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1A9B8E91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единого документа территориального планирования и </w:t>
      </w:r>
      <w:r w:rsidR="001705B6" w:rsidRPr="002329B1">
        <w:rPr>
          <w:rFonts w:ascii="Times New Roman" w:hAnsi="Times New Roman" w:cs="Times New Roman"/>
          <w:b/>
          <w:bCs/>
          <w:sz w:val="28"/>
          <w:szCs w:val="28"/>
        </w:rPr>
        <w:t xml:space="preserve">градостроительного </w:t>
      </w:r>
      <w:r w:rsidR="001705B6" w:rsidRPr="002329B1">
        <w:rPr>
          <w:rFonts w:ascii="Times New Roman" w:hAnsi="Times New Roman" w:cs="Times New Roman"/>
          <w:b/>
          <w:sz w:val="28"/>
          <w:szCs w:val="28"/>
        </w:rPr>
        <w:t>зонирования</w:t>
      </w:r>
      <w:r w:rsidR="00282199" w:rsidRPr="00232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29B1" w:rsidRPr="002329B1">
        <w:rPr>
          <w:rFonts w:ascii="Times New Roman" w:hAnsi="Times New Roman" w:cs="Times New Roman"/>
          <w:b/>
          <w:sz w:val="28"/>
          <w:szCs w:val="28"/>
        </w:rPr>
        <w:t>Курчанского</w:t>
      </w:r>
      <w:r w:rsidR="006A21E3" w:rsidRPr="002329B1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="006A21E3" w:rsidRPr="002329B1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0D30D56E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2329B1">
        <w:rPr>
          <w:rFonts w:ascii="Times New Roman" w:hAnsi="Times New Roman" w:cs="Times New Roman"/>
          <w:sz w:val="28"/>
        </w:rPr>
        <w:t>Курчанского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06802182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</w:t>
      </w:r>
      <w:r w:rsidR="001705B6" w:rsidRPr="009546F2">
        <w:rPr>
          <w:rFonts w:ascii="Times New Roman" w:hAnsi="Times New Roman" w:cs="Times New Roman"/>
          <w:spacing w:val="-6"/>
          <w:sz w:val="28"/>
          <w:szCs w:val="28"/>
        </w:rPr>
        <w:t>зонирования</w:t>
      </w:r>
      <w:r w:rsidR="002329B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2329B1">
        <w:rPr>
          <w:rFonts w:ascii="Times New Roman" w:hAnsi="Times New Roman" w:cs="Times New Roman"/>
          <w:sz w:val="28"/>
        </w:rPr>
        <w:t>Курчанского</w:t>
      </w:r>
      <w:r w:rsidRPr="009546F2">
        <w:rPr>
          <w:rFonts w:ascii="Times New Roman" w:hAnsi="Times New Roman" w:cs="Times New Roman"/>
          <w:spacing w:val="-6"/>
          <w:sz w:val="28"/>
          <w:szCs w:val="28"/>
        </w:rPr>
        <w:t xml:space="preserve"> сельского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0F38E357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2329B1">
        <w:rPr>
          <w:rFonts w:ascii="Times New Roman" w:hAnsi="Times New Roman" w:cs="Times New Roman"/>
          <w:sz w:val="28"/>
        </w:rPr>
        <w:t>Курчанского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2C7CD230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2329B1">
        <w:rPr>
          <w:rFonts w:ascii="Times New Roman" w:hAnsi="Times New Roman" w:cs="Times New Roman"/>
          <w:sz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B65F4FD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планирования и градостроительного зонирования </w:t>
      </w:r>
      <w:r w:rsidR="002329B1">
        <w:rPr>
          <w:rFonts w:ascii="Times New Roman" w:hAnsi="Times New Roman" w:cs="Times New Roman"/>
          <w:sz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47E4D498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2329B1">
        <w:rPr>
          <w:rFonts w:ascii="Times New Roman" w:hAnsi="Times New Roman" w:cs="Times New Roman"/>
          <w:sz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6F24F902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2329B1">
        <w:rPr>
          <w:rFonts w:ascii="Times New Roman" w:hAnsi="Times New Roman" w:cs="Times New Roman"/>
          <w:sz w:val="28"/>
        </w:rPr>
        <w:t>Курчанского</w:t>
      </w:r>
      <w:bookmarkStart w:id="0" w:name="_GoBack"/>
      <w:bookmarkEnd w:id="0"/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02E2541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329B1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705B6"/>
    <w:rsid w:val="002329B1"/>
    <w:rsid w:val="002628AE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81560"/>
    <w:rsid w:val="00790236"/>
    <w:rsid w:val="007C38B8"/>
    <w:rsid w:val="008C2DA4"/>
    <w:rsid w:val="009546F2"/>
    <w:rsid w:val="00966FEB"/>
    <w:rsid w:val="009719C7"/>
    <w:rsid w:val="00A67D9A"/>
    <w:rsid w:val="00BC4DCA"/>
    <w:rsid w:val="00C27C32"/>
    <w:rsid w:val="00CC6A9F"/>
    <w:rsid w:val="00E30B92"/>
    <w:rsid w:val="00E73058"/>
    <w:rsid w:val="00F50E02"/>
    <w:rsid w:val="00F70644"/>
    <w:rsid w:val="00FB45FD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08BC9-1475-4028-86A5-BE122483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24</cp:revision>
  <cp:lastPrinted>2024-04-03T08:23:00Z</cp:lastPrinted>
  <dcterms:created xsi:type="dcterms:W3CDTF">2022-12-05T12:35:00Z</dcterms:created>
  <dcterms:modified xsi:type="dcterms:W3CDTF">2024-04-03T12:19:00Z</dcterms:modified>
</cp:coreProperties>
</file>